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3171"/>
        <w:tblW w:w="95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080"/>
        <w:gridCol w:w="1530"/>
        <w:gridCol w:w="3815"/>
        <w:gridCol w:w="24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Year/Sec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Date of Visit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 of the Industry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Students Participated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II/A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25.4.2024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CDAC,Tidel Park,Chennai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II/B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25.4.2024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CDAC,Tidel Park,Chennai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II/C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24.4.2024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CDAC,Tidel Park,Chennai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III/A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27.3.2024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NIOT,Pallikaranai,chennai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III/B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27.3.2024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NIOT,Pallikaranai,chennai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IV/A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2.2.2024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NIOT,Pallikaranai,chennai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IV/B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2.2.2024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NIOT,Pallikaranai,chennai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56</w:t>
            </w:r>
          </w:p>
        </w:tc>
      </w:tr>
    </w:tbl>
    <w:p>
      <w:r>
        <w:drawing>
          <wp:inline distT="0" distB="0" distL="0" distR="0">
            <wp:extent cx="5942965" cy="933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ACADEMIC YEAR 2023-24(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n-US"/>
        </w:rPr>
        <w:t>EVEN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bookmarkStart w:id="0" w:name="_GoBack"/>
      <w:bookmarkEnd w:id="0"/>
    </w:p>
    <w:p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INDUSTRIAL VISIT CONSOLIDATION </w:t>
      </w:r>
    </w:p>
    <w:p>
      <w:pPr>
        <w:tabs>
          <w:tab w:val="left" w:pos="6940"/>
        </w:tabs>
      </w:pPr>
      <w:r>
        <w:tab/>
      </w:r>
    </w:p>
    <w:p>
      <w:pPr>
        <w:tabs>
          <w:tab w:val="left" w:pos="6940"/>
        </w:tabs>
      </w:pPr>
    </w:p>
    <w:p>
      <w:pPr>
        <w:tabs>
          <w:tab w:val="left" w:pos="69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INDUSTRIAL VISIT COORDINATOR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HOD/IT</w:t>
      </w:r>
    </w:p>
    <w:p>
      <w:pPr>
        <w:tabs>
          <w:tab w:val="left" w:pos="6940"/>
        </w:tabs>
      </w:pPr>
    </w:p>
    <w:p>
      <w:pPr>
        <w:tabs>
          <w:tab w:val="left" w:pos="6940"/>
        </w:tabs>
      </w:pPr>
    </w:p>
    <w:p>
      <w:pPr>
        <w:tabs>
          <w:tab w:val="left" w:pos="6940"/>
        </w:tabs>
      </w:pPr>
    </w:p>
    <w:p>
      <w:pPr>
        <w:tabs>
          <w:tab w:val="left" w:pos="6940"/>
        </w:tabs>
      </w:pPr>
    </w:p>
    <w:p>
      <w:pPr>
        <w:tabs>
          <w:tab w:val="left" w:pos="6940"/>
        </w:tabs>
      </w:pPr>
    </w:p>
    <w:p>
      <w:pPr>
        <w:tabs>
          <w:tab w:val="left" w:pos="6940"/>
        </w:tabs>
      </w:pPr>
      <w:r>
        <w:drawing>
          <wp:inline distT="0" distB="0" distL="0" distR="0">
            <wp:extent cx="594296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left="1440" w:leftChars="0" w:firstLine="720" w:firstLineChars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YEAR 2023-24(ODD)</w:t>
      </w:r>
    </w:p>
    <w:p>
      <w:pPr>
        <w:ind w:firstLine="1681" w:firstLineChars="6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INDUSTRIAL VISIT CONSOLIDATION </w:t>
      </w:r>
    </w:p>
    <w:tbl>
      <w:tblPr>
        <w:tblStyle w:val="3"/>
        <w:tblpPr w:leftFromText="180" w:rightFromText="180" w:vertAnchor="page" w:horzAnchor="page" w:tblpX="1578" w:tblpY="5061"/>
        <w:tblW w:w="95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080"/>
        <w:gridCol w:w="1530"/>
        <w:gridCol w:w="3815"/>
        <w:gridCol w:w="24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Year/Sec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Date of Visit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 of the Industry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Students Participated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II/A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Pyroferus Technologies Pvt Ltd, 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II/B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Pyroferus Technologies Pvt Ltd, 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II/C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Pyroferus Technologies Pvt Ltd, Chennai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IV/A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20.9.2023 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TANSAM, Tidel Park, Chennai,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IV/B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21.9.2023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TANSAM, Tidel Park, Chennai,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III/A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10.8.2023 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TANSAM, Tidel Park, Chennai,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III/B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11.8.2023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TANSAM, Tidel Park, Chennai,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>
      <w:pPr>
        <w:tabs>
          <w:tab w:val="left" w:pos="6940"/>
        </w:tabs>
      </w:pPr>
    </w:p>
    <w:p>
      <w:pPr>
        <w:tabs>
          <w:tab w:val="left" w:pos="6940"/>
        </w:tabs>
        <w:rPr>
          <w:rFonts w:hint="default"/>
          <w:lang w:val="en-US"/>
        </w:rPr>
      </w:pPr>
      <w:r>
        <w:rPr>
          <w:rFonts w:hint="default"/>
          <w:lang w:val="en-US"/>
        </w:rPr>
        <w:t xml:space="preserve">  </w:t>
      </w:r>
    </w:p>
    <w:p>
      <w:pPr>
        <w:tabs>
          <w:tab w:val="left" w:pos="69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hint="default" w:ascii="Times New Roman" w:hAnsi="Times New Roman" w:cs="Times New Roman"/>
          <w:b/>
          <w:lang w:val="en-US"/>
        </w:rPr>
        <w:t xml:space="preserve">    </w:t>
      </w:r>
      <w:r>
        <w:rPr>
          <w:rFonts w:ascii="Times New Roman" w:hAnsi="Times New Roman" w:cs="Times New Roman"/>
          <w:b/>
        </w:rPr>
        <w:t xml:space="preserve"> INDUSTRIAL VISIT COORDINATOR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HOD/IT</w:t>
      </w:r>
    </w:p>
    <w:p>
      <w:pPr>
        <w:tabs>
          <w:tab w:val="left" w:pos="6940"/>
        </w:tabs>
      </w:pPr>
    </w:p>
    <w:p>
      <w:pPr>
        <w:tabs>
          <w:tab w:val="left" w:pos="6940"/>
        </w:tabs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49"/>
    <w:rsid w:val="001A1F23"/>
    <w:rsid w:val="005145B1"/>
    <w:rsid w:val="00B24749"/>
    <w:rsid w:val="00BD5451"/>
    <w:rsid w:val="30656055"/>
    <w:rsid w:val="3177150D"/>
    <w:rsid w:val="53E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2024-02-12T11:50:00Z</dcterms:created>
  <dc:creator>STUDENT</dc:creator>
  <cp:lastModifiedBy>guruji g</cp:lastModifiedBy>
  <dcterms:modified xsi:type="dcterms:W3CDTF">2024-04-27T06:02:32Z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1BC551632AEA4E3E9FA224361E629B43_13</vt:lpwstr>
  </property>
</Properties>
</file>