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E3" w:rsidRPr="001130E5" w:rsidRDefault="003261FC" w:rsidP="0032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E5">
        <w:rPr>
          <w:rFonts w:ascii="Times New Roman" w:hAnsi="Times New Roman" w:cs="Times New Roman"/>
          <w:b/>
          <w:sz w:val="24"/>
          <w:szCs w:val="24"/>
        </w:rPr>
        <w:t>EASWARI ENGINEERING COLLEGE</w:t>
      </w:r>
    </w:p>
    <w:p w:rsidR="003261FC" w:rsidRPr="001130E5" w:rsidRDefault="003261FC" w:rsidP="0032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E5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261FC" w:rsidRPr="001130E5" w:rsidRDefault="003261FC" w:rsidP="0032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E5">
        <w:rPr>
          <w:rFonts w:ascii="Times New Roman" w:hAnsi="Times New Roman" w:cs="Times New Roman"/>
          <w:b/>
          <w:sz w:val="24"/>
          <w:szCs w:val="24"/>
        </w:rPr>
        <w:t>CENTRE FOR ENTREPRENEURSHIP DEVELOPMENT</w:t>
      </w:r>
    </w:p>
    <w:p w:rsidR="003261FC" w:rsidRPr="001130E5" w:rsidRDefault="003261FC" w:rsidP="0032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E5">
        <w:rPr>
          <w:rFonts w:ascii="Times New Roman" w:hAnsi="Times New Roman" w:cs="Times New Roman"/>
          <w:b/>
          <w:sz w:val="24"/>
          <w:szCs w:val="24"/>
        </w:rPr>
        <w:t>SHE-STARTUP EDITION</w:t>
      </w:r>
    </w:p>
    <w:p w:rsidR="003261FC" w:rsidRPr="00DA7EB1" w:rsidRDefault="003261FC" w:rsidP="00D976CD">
      <w:pPr>
        <w:jc w:val="both"/>
        <w:rPr>
          <w:rFonts w:ascii="Times New Roman" w:hAnsi="Times New Roman" w:cs="Times New Roman"/>
          <w:b/>
        </w:rPr>
      </w:pPr>
      <w:r w:rsidRPr="00DA7EB1">
        <w:rPr>
          <w:rFonts w:ascii="Times New Roman" w:hAnsi="Times New Roman" w:cs="Times New Roman"/>
          <w:b/>
        </w:rPr>
        <w:t>EVENT PHOTO:</w:t>
      </w:r>
    </w:p>
    <w:p w:rsidR="00290790" w:rsidRPr="00D976CD" w:rsidRDefault="00290790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2907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62400"/>
            <wp:effectExtent l="0" t="0" r="0" b="0"/>
            <wp:docPr id="1" name="Picture 1" descr="C:\Users\Purushoth\Downloads\WhatsApp Image 2023-02-14 at 10.45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ushoth\Downloads\WhatsApp Image 2023-02-14 at 10.45.2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FC" w:rsidRPr="00D976CD" w:rsidRDefault="003261FC" w:rsidP="00D9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1FC" w:rsidRPr="001130E5" w:rsidRDefault="003261FC" w:rsidP="00D97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E5">
        <w:rPr>
          <w:rFonts w:ascii="Times New Roman" w:hAnsi="Times New Roman" w:cs="Times New Roman"/>
          <w:b/>
          <w:sz w:val="24"/>
          <w:szCs w:val="24"/>
        </w:rPr>
        <w:t>EVENT REPORT: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CD">
        <w:rPr>
          <w:rFonts w:ascii="Times New Roman" w:hAnsi="Times New Roman" w:cs="Times New Roman"/>
          <w:sz w:val="24"/>
          <w:szCs w:val="24"/>
        </w:rPr>
        <w:t>Easwari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Engineering College, Centre for Entrepreneurship Development in association with Anna University and ICCDF hosted the program “SHE startup </w:t>
      </w:r>
      <w:r>
        <w:rPr>
          <w:rFonts w:ascii="Times New Roman" w:hAnsi="Times New Roman" w:cs="Times New Roman"/>
          <w:sz w:val="24"/>
          <w:szCs w:val="24"/>
        </w:rPr>
        <w:t>Tamil Edition”</w:t>
      </w:r>
      <w:r w:rsidRPr="00D976CD">
        <w:rPr>
          <w:rFonts w:ascii="Times New Roman" w:hAnsi="Times New Roman" w:cs="Times New Roman"/>
          <w:sz w:val="24"/>
          <w:szCs w:val="24"/>
        </w:rPr>
        <w:t xml:space="preserve"> at our campus for all girl students interested in Entrepreneurship. The event started with tree plantation by all the guests and followed by inauguration of the event.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t xml:space="preserve">The inaugural function started with welcome address by </w:t>
      </w:r>
      <w:proofErr w:type="spellStart"/>
      <w:proofErr w:type="gramStart"/>
      <w:r w:rsidRPr="00D976CD">
        <w:rPr>
          <w:rFonts w:ascii="Times New Roman" w:hAnsi="Times New Roman" w:cs="Times New Roman"/>
          <w:sz w:val="24"/>
          <w:szCs w:val="24"/>
        </w:rPr>
        <w:t>Dr.Saikumari.V</w:t>
      </w:r>
      <w:proofErr w:type="spellEnd"/>
      <w:proofErr w:type="gramEnd"/>
      <w:r w:rsidRPr="00D976CD">
        <w:rPr>
          <w:rFonts w:ascii="Times New Roman" w:hAnsi="Times New Roman" w:cs="Times New Roman"/>
          <w:sz w:val="24"/>
          <w:szCs w:val="24"/>
        </w:rPr>
        <w:t xml:space="preserve">, Prof &amp; Head -MBA and EEC- CED coordinator. The special address by </w:t>
      </w:r>
      <w:proofErr w:type="spellStart"/>
      <w:proofErr w:type="gramStart"/>
      <w:r w:rsidRPr="00D976CD">
        <w:rPr>
          <w:rFonts w:ascii="Times New Roman" w:hAnsi="Times New Roman" w:cs="Times New Roman"/>
          <w:sz w:val="24"/>
          <w:szCs w:val="24"/>
        </w:rPr>
        <w:t>Dr.Sharmila</w:t>
      </w:r>
      <w:proofErr w:type="spellEnd"/>
      <w:proofErr w:type="gramEnd"/>
      <w:r w:rsidRPr="00D9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Nagarajan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, Founder and Chairwomen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velli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 ventures . The </w:t>
      </w:r>
      <w:r w:rsidR="00DA7EB1" w:rsidRPr="00D976CD">
        <w:rPr>
          <w:rFonts w:ascii="Times New Roman" w:hAnsi="Times New Roman" w:cs="Times New Roman"/>
          <w:sz w:val="24"/>
          <w:szCs w:val="24"/>
        </w:rPr>
        <w:t>felicitation</w:t>
      </w:r>
      <w:bookmarkStart w:id="0" w:name="_GoBack"/>
      <w:bookmarkEnd w:id="0"/>
      <w:r w:rsidRPr="00D976CD">
        <w:rPr>
          <w:rFonts w:ascii="Times New Roman" w:hAnsi="Times New Roman" w:cs="Times New Roman"/>
          <w:sz w:val="24"/>
          <w:szCs w:val="24"/>
        </w:rPr>
        <w:t xml:space="preserve"> for the gue</w:t>
      </w:r>
      <w:r w:rsidR="001130E5">
        <w:rPr>
          <w:rFonts w:ascii="Times New Roman" w:hAnsi="Times New Roman" w:cs="Times New Roman"/>
          <w:sz w:val="24"/>
          <w:szCs w:val="24"/>
        </w:rPr>
        <w:t>st done by Vice Principal Admin</w:t>
      </w:r>
      <w:r w:rsidRPr="00D976CD">
        <w:rPr>
          <w:rFonts w:ascii="Times New Roman" w:hAnsi="Times New Roman" w:cs="Times New Roman"/>
          <w:sz w:val="24"/>
          <w:szCs w:val="24"/>
        </w:rPr>
        <w:t>.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t>The following guest were invited for the session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Sharmila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Nagarajan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, founder and chairwomen </w:t>
      </w:r>
      <w:r w:rsidR="007632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Vel</w:t>
      </w:r>
      <w:r w:rsidR="0076329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763295">
        <w:rPr>
          <w:rFonts w:ascii="Times New Roman" w:hAnsi="Times New Roman" w:cs="Times New Roman"/>
          <w:sz w:val="24"/>
          <w:szCs w:val="24"/>
        </w:rPr>
        <w:t xml:space="preserve"> V</w:t>
      </w:r>
      <w:r w:rsidRPr="00D976CD">
        <w:rPr>
          <w:rFonts w:ascii="Times New Roman" w:hAnsi="Times New Roman" w:cs="Times New Roman"/>
          <w:sz w:val="24"/>
          <w:szCs w:val="24"/>
        </w:rPr>
        <w:t>entures &amp;</w:t>
      </w:r>
      <w:r w:rsidR="00763295">
        <w:rPr>
          <w:rFonts w:ascii="Times New Roman" w:hAnsi="Times New Roman" w:cs="Times New Roman"/>
          <w:sz w:val="24"/>
          <w:szCs w:val="24"/>
        </w:rPr>
        <w:t xml:space="preserve"> </w:t>
      </w:r>
      <w:r w:rsidRPr="00D976CD">
        <w:rPr>
          <w:rFonts w:ascii="Times New Roman" w:hAnsi="Times New Roman" w:cs="Times New Roman"/>
          <w:sz w:val="24"/>
          <w:szCs w:val="24"/>
        </w:rPr>
        <w:t xml:space="preserve">ICCDF and startup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Tamizh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founder and investment head.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t xml:space="preserve">Prof Dr. </w:t>
      </w:r>
      <w:proofErr w:type="spellStart"/>
      <w:proofErr w:type="gramStart"/>
      <w:r w:rsidRPr="00D976CD">
        <w:rPr>
          <w:rFonts w:ascii="Times New Roman" w:hAnsi="Times New Roman" w:cs="Times New Roman"/>
          <w:sz w:val="24"/>
          <w:szCs w:val="24"/>
        </w:rPr>
        <w:t>G.Ravikumar</w:t>
      </w:r>
      <w:proofErr w:type="spellEnd"/>
      <w:proofErr w:type="gramEnd"/>
      <w:r w:rsidRPr="00D976CD">
        <w:rPr>
          <w:rFonts w:ascii="Times New Roman" w:hAnsi="Times New Roman" w:cs="Times New Roman"/>
          <w:sz w:val="24"/>
          <w:szCs w:val="24"/>
        </w:rPr>
        <w:t xml:space="preserve"> , Registrar , Anna University (Chief guest )</w:t>
      </w:r>
    </w:p>
    <w:p w:rsidR="00D976CD" w:rsidRPr="00D976CD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Mohanraj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, Managing Director - Orio trading software solutions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065EBE" w:rsidRDefault="00D976CD" w:rsidP="00D97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76CD">
        <w:rPr>
          <w:rFonts w:ascii="Times New Roman" w:hAnsi="Times New Roman" w:cs="Times New Roman"/>
          <w:sz w:val="24"/>
          <w:szCs w:val="24"/>
        </w:rPr>
        <w:t xml:space="preserve">The chief guest and guest of </w:t>
      </w:r>
      <w:proofErr w:type="spellStart"/>
      <w:r w:rsidRPr="00D976CD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D976CD">
        <w:rPr>
          <w:rFonts w:ascii="Times New Roman" w:hAnsi="Times New Roman" w:cs="Times New Roman"/>
          <w:sz w:val="24"/>
          <w:szCs w:val="24"/>
        </w:rPr>
        <w:t xml:space="preserve"> insisted students to come out with business models and innovative ideas for busines</w:t>
      </w:r>
      <w:r w:rsidR="001130E5">
        <w:rPr>
          <w:rFonts w:ascii="Times New Roman" w:hAnsi="Times New Roman" w:cs="Times New Roman"/>
          <w:sz w:val="24"/>
          <w:szCs w:val="24"/>
        </w:rPr>
        <w:t>s</w:t>
      </w:r>
      <w:r w:rsidRPr="00D976CD">
        <w:rPr>
          <w:rFonts w:ascii="Times New Roman" w:hAnsi="Times New Roman" w:cs="Times New Roman"/>
          <w:sz w:val="24"/>
          <w:szCs w:val="24"/>
        </w:rPr>
        <w:t>. They also shared the opportunities available for students for starting up their own venture. Totally 98 students participated in the pitching session.</w:t>
      </w:r>
      <w:r w:rsidR="001130E5">
        <w:rPr>
          <w:rFonts w:ascii="Times New Roman" w:hAnsi="Times New Roman" w:cs="Times New Roman"/>
          <w:sz w:val="24"/>
          <w:szCs w:val="24"/>
        </w:rPr>
        <w:t xml:space="preserve"> </w:t>
      </w:r>
      <w:r w:rsidRPr="00D976CD">
        <w:rPr>
          <w:rFonts w:ascii="Times New Roman" w:hAnsi="Times New Roman" w:cs="Times New Roman"/>
          <w:sz w:val="24"/>
          <w:szCs w:val="24"/>
        </w:rPr>
        <w:t>The event ended with cancer awareness program for girls and f</w:t>
      </w:r>
      <w:r w:rsidR="001130E5">
        <w:rPr>
          <w:rFonts w:ascii="Times New Roman" w:hAnsi="Times New Roman" w:cs="Times New Roman"/>
          <w:sz w:val="24"/>
          <w:szCs w:val="24"/>
        </w:rPr>
        <w:t>ollowed by vote of thanks</w:t>
      </w:r>
      <w:r w:rsidRPr="00D976CD">
        <w:rPr>
          <w:rFonts w:ascii="Times New Roman" w:hAnsi="Times New Roman" w:cs="Times New Roman"/>
          <w:sz w:val="24"/>
          <w:szCs w:val="24"/>
        </w:rPr>
        <w:t>.</w:t>
      </w:r>
    </w:p>
    <w:p w:rsidR="00D976CD" w:rsidRPr="00065EBE" w:rsidRDefault="00065EBE" w:rsidP="00065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BE">
        <w:rPr>
          <w:rFonts w:ascii="Times New Roman" w:hAnsi="Times New Roman" w:cs="Times New Roman"/>
          <w:b/>
          <w:sz w:val="24"/>
          <w:szCs w:val="24"/>
        </w:rPr>
        <w:t>EVENT POSTER:</w:t>
      </w:r>
    </w:p>
    <w:p w:rsidR="00D976CD" w:rsidRDefault="00065EBE" w:rsidP="00D976CD">
      <w:r w:rsidRPr="00065EBE">
        <w:rPr>
          <w:noProof/>
        </w:rPr>
        <w:drawing>
          <wp:inline distT="0" distB="0" distL="0" distR="0">
            <wp:extent cx="6086475" cy="3209831"/>
            <wp:effectExtent l="0" t="0" r="0" b="0"/>
            <wp:docPr id="2" name="Picture 2" descr="C:\Users\Purushoth\Downloads\7x4 SRM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ushoth\Downloads\7x4 SRM 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37" cy="9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FC"/>
    <w:rsid w:val="00065EBE"/>
    <w:rsid w:val="001130E5"/>
    <w:rsid w:val="00290790"/>
    <w:rsid w:val="003261FC"/>
    <w:rsid w:val="00763295"/>
    <w:rsid w:val="00AD4BE3"/>
    <w:rsid w:val="00D976CD"/>
    <w:rsid w:val="00D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F75A"/>
  <w15:chartTrackingRefBased/>
  <w15:docId w15:val="{165BE9AA-3D99-4B3A-BBE8-B461E24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OfficeDocu</dc:creator>
  <cp:keywords/>
  <dc:description/>
  <cp:lastModifiedBy>HO OfficeDocu</cp:lastModifiedBy>
  <cp:revision>5</cp:revision>
  <dcterms:created xsi:type="dcterms:W3CDTF">2023-02-20T08:55:00Z</dcterms:created>
  <dcterms:modified xsi:type="dcterms:W3CDTF">2023-03-09T10:41:00Z</dcterms:modified>
</cp:coreProperties>
</file>